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A50D3" w14:textId="3C32503B" w:rsidR="309408D2" w:rsidRPr="005256B4" w:rsidRDefault="309408D2" w:rsidP="22ABE9E1">
      <w:pPr>
        <w:spacing w:line="257" w:lineRule="auto"/>
        <w:jc w:val="center"/>
        <w:rPr>
          <w:rFonts w:eastAsiaTheme="minorEastAsia"/>
          <w:b/>
          <w:bCs/>
        </w:rPr>
      </w:pPr>
      <w:r w:rsidRPr="005256B4">
        <w:rPr>
          <w:rFonts w:eastAsiaTheme="minorEastAsia"/>
          <w:b/>
          <w:bCs/>
        </w:rPr>
        <w:t xml:space="preserve">Omint Seguros torna-se membro da MDRT </w:t>
      </w:r>
    </w:p>
    <w:p w14:paraId="52D1E7B3" w14:textId="7209B354" w:rsidR="2EEF168F" w:rsidRPr="005256B4" w:rsidRDefault="2EEF168F" w:rsidP="22ABE9E1">
      <w:pPr>
        <w:spacing w:line="257" w:lineRule="auto"/>
        <w:jc w:val="center"/>
        <w:rPr>
          <w:rFonts w:eastAsiaTheme="minorEastAsia"/>
          <w:i/>
          <w:iCs/>
          <w:color w:val="000000" w:themeColor="text1"/>
        </w:rPr>
      </w:pPr>
      <w:r w:rsidRPr="005256B4">
        <w:rPr>
          <w:rFonts w:eastAsiaTheme="minorEastAsia"/>
          <w:i/>
          <w:iCs/>
          <w:color w:val="000000" w:themeColor="text1"/>
        </w:rPr>
        <w:t xml:space="preserve">Filiação da seguradora beneficia corretores parceiros que terão oportunidade de tornar-se </w:t>
      </w:r>
      <w:r w:rsidR="40194191" w:rsidRPr="005256B4">
        <w:rPr>
          <w:rFonts w:eastAsiaTheme="minorEastAsia"/>
          <w:i/>
          <w:iCs/>
          <w:color w:val="000000" w:themeColor="text1"/>
        </w:rPr>
        <w:t>associados</w:t>
      </w:r>
      <w:r w:rsidR="0CEF8BF2" w:rsidRPr="005256B4">
        <w:rPr>
          <w:rFonts w:eastAsiaTheme="minorEastAsia"/>
          <w:i/>
          <w:iCs/>
          <w:color w:val="000000" w:themeColor="text1"/>
        </w:rPr>
        <w:t xml:space="preserve"> à MDRT</w:t>
      </w:r>
    </w:p>
    <w:p w14:paraId="7FE3F92B" w14:textId="418CBEB6" w:rsidR="309408D2" w:rsidRPr="005256B4" w:rsidRDefault="309408D2" w:rsidP="22ABE9E1">
      <w:pPr>
        <w:spacing w:line="276" w:lineRule="auto"/>
        <w:jc w:val="both"/>
        <w:rPr>
          <w:rFonts w:eastAsiaTheme="minorEastAsia"/>
          <w:lang w:val="pt"/>
        </w:rPr>
      </w:pPr>
      <w:r w:rsidRPr="005256B4">
        <w:rPr>
          <w:rFonts w:eastAsiaTheme="minorEastAsia"/>
          <w:b/>
          <w:bCs/>
          <w:color w:val="202124"/>
          <w:lang w:val="pt"/>
        </w:rPr>
        <w:t xml:space="preserve">São Paulo, </w:t>
      </w:r>
      <w:r w:rsidR="00D23FF3" w:rsidRPr="005256B4">
        <w:rPr>
          <w:rFonts w:eastAsiaTheme="minorEastAsia"/>
          <w:b/>
          <w:bCs/>
          <w:color w:val="202124"/>
          <w:lang w:val="pt"/>
        </w:rPr>
        <w:t>novembro</w:t>
      </w:r>
      <w:r w:rsidRPr="005256B4">
        <w:rPr>
          <w:rFonts w:eastAsiaTheme="minorEastAsia"/>
          <w:b/>
          <w:bCs/>
          <w:color w:val="202124"/>
          <w:lang w:val="pt"/>
        </w:rPr>
        <w:t xml:space="preserve"> de 2023 - </w:t>
      </w:r>
      <w:r w:rsidRPr="005256B4">
        <w:rPr>
          <w:rFonts w:eastAsiaTheme="minorEastAsia"/>
          <w:lang w:val="pt"/>
        </w:rPr>
        <w:t>A Omint Seguros passa a ser membro da MDRT (</w:t>
      </w:r>
      <w:proofErr w:type="spellStart"/>
      <w:r w:rsidRPr="005256B4">
        <w:rPr>
          <w:rFonts w:eastAsiaTheme="minorEastAsia"/>
          <w:lang w:val="pt"/>
        </w:rPr>
        <w:t>Million</w:t>
      </w:r>
      <w:proofErr w:type="spellEnd"/>
      <w:r w:rsidRPr="005256B4">
        <w:rPr>
          <w:rFonts w:eastAsiaTheme="minorEastAsia"/>
          <w:lang w:val="pt"/>
        </w:rPr>
        <w:t xml:space="preserve"> </w:t>
      </w:r>
      <w:proofErr w:type="spellStart"/>
      <w:r w:rsidRPr="005256B4">
        <w:rPr>
          <w:rFonts w:eastAsiaTheme="minorEastAsia"/>
          <w:lang w:val="pt"/>
        </w:rPr>
        <w:t>Dollar</w:t>
      </w:r>
      <w:proofErr w:type="spellEnd"/>
      <w:r w:rsidRPr="005256B4">
        <w:rPr>
          <w:rFonts w:eastAsiaTheme="minorEastAsia"/>
          <w:lang w:val="pt"/>
        </w:rPr>
        <w:t xml:space="preserve"> Round </w:t>
      </w:r>
      <w:proofErr w:type="spellStart"/>
      <w:r w:rsidRPr="005256B4">
        <w:rPr>
          <w:rFonts w:eastAsiaTheme="minorEastAsia"/>
          <w:lang w:val="pt"/>
        </w:rPr>
        <w:t>Table</w:t>
      </w:r>
      <w:proofErr w:type="spellEnd"/>
      <w:r w:rsidRPr="005256B4">
        <w:rPr>
          <w:rFonts w:eastAsiaTheme="minorEastAsia"/>
          <w:lang w:val="pt"/>
        </w:rPr>
        <w:t>), uma associação internacional e independente composta pelas principais seguradoras</w:t>
      </w:r>
      <w:r w:rsidR="00716792">
        <w:rPr>
          <w:rFonts w:eastAsiaTheme="minorEastAsia"/>
          <w:lang w:val="pt"/>
        </w:rPr>
        <w:t xml:space="preserve">, </w:t>
      </w:r>
      <w:r w:rsidR="00716792" w:rsidRPr="00716792">
        <w:rPr>
          <w:rFonts w:eastAsiaTheme="minorEastAsia"/>
          <w:lang w:val="pt"/>
        </w:rPr>
        <w:t>corretoras de seguros</w:t>
      </w:r>
      <w:r w:rsidRPr="005256B4">
        <w:rPr>
          <w:rFonts w:eastAsiaTheme="minorEastAsia"/>
          <w:lang w:val="pt"/>
        </w:rPr>
        <w:t xml:space="preserve"> e empresas do setor financeiro. Os membros MDRT demonstram conhecimento profissional excepcional, conduta ética rigorosa e excelente atendimento ao cliente, que compõe o padrão de excelência nos negócios de seguros de vida e serviços financeiros.</w:t>
      </w:r>
    </w:p>
    <w:p w14:paraId="1BF1946D" w14:textId="2E1896C5" w:rsidR="309408D2" w:rsidRPr="005256B4" w:rsidRDefault="309408D2" w:rsidP="22ABE9E1">
      <w:pPr>
        <w:spacing w:line="276" w:lineRule="auto"/>
        <w:jc w:val="both"/>
        <w:rPr>
          <w:rFonts w:eastAsiaTheme="minorEastAsia"/>
          <w:lang w:val="pt"/>
        </w:rPr>
      </w:pPr>
      <w:r w:rsidRPr="005256B4">
        <w:rPr>
          <w:rFonts w:eastAsiaTheme="minorEastAsia"/>
          <w:lang w:val="pt"/>
        </w:rPr>
        <w:t xml:space="preserve">“Esta certificação vem ao encontro da nossa atuação no mercado </w:t>
      </w:r>
      <w:r w:rsidR="1EA166A1" w:rsidRPr="005256B4">
        <w:rPr>
          <w:rFonts w:eastAsiaTheme="minorEastAsia"/>
          <w:lang w:val="pt"/>
        </w:rPr>
        <w:t>s</w:t>
      </w:r>
      <w:r w:rsidRPr="005256B4">
        <w:rPr>
          <w:rFonts w:eastAsiaTheme="minorEastAsia"/>
          <w:lang w:val="pt"/>
        </w:rPr>
        <w:t>egur</w:t>
      </w:r>
      <w:r w:rsidR="0BC25916" w:rsidRPr="005256B4">
        <w:rPr>
          <w:rFonts w:eastAsiaTheme="minorEastAsia"/>
          <w:lang w:val="pt"/>
        </w:rPr>
        <w:t xml:space="preserve">ador </w:t>
      </w:r>
      <w:r w:rsidRPr="005256B4">
        <w:rPr>
          <w:rFonts w:eastAsiaTheme="minorEastAsia"/>
          <w:lang w:val="pt"/>
        </w:rPr>
        <w:t>brasileiro e é um marco importante em nossa jornada entre as melhores empresas de</w:t>
      </w:r>
      <w:r w:rsidR="0A3CD3E0" w:rsidRPr="005256B4">
        <w:rPr>
          <w:rFonts w:eastAsiaTheme="minorEastAsia"/>
          <w:lang w:val="pt"/>
        </w:rPr>
        <w:t>ste segmento</w:t>
      </w:r>
      <w:r w:rsidRPr="005256B4">
        <w:rPr>
          <w:rFonts w:eastAsiaTheme="minorEastAsia"/>
          <w:lang w:val="pt"/>
        </w:rPr>
        <w:t xml:space="preserve"> do mundo</w:t>
      </w:r>
      <w:r w:rsidR="018ED75C" w:rsidRPr="005256B4">
        <w:rPr>
          <w:rFonts w:eastAsiaTheme="minorEastAsia"/>
          <w:lang w:val="pt"/>
        </w:rPr>
        <w:t xml:space="preserve">”, conta o Diretor de </w:t>
      </w:r>
      <w:r w:rsidR="00422931" w:rsidRPr="005256B4">
        <w:rPr>
          <w:rFonts w:eastAsiaTheme="minorEastAsia"/>
          <w:lang w:val="pt"/>
        </w:rPr>
        <w:t>V</w:t>
      </w:r>
      <w:r w:rsidR="018ED75C" w:rsidRPr="005256B4">
        <w:rPr>
          <w:rFonts w:eastAsiaTheme="minorEastAsia"/>
          <w:lang w:val="pt"/>
        </w:rPr>
        <w:t xml:space="preserve">endas de Seguros </w:t>
      </w:r>
      <w:r w:rsidR="004D2506" w:rsidRPr="005256B4">
        <w:rPr>
          <w:rFonts w:eastAsiaTheme="minorEastAsia"/>
          <w:lang w:val="pt"/>
        </w:rPr>
        <w:t>da</w:t>
      </w:r>
      <w:r w:rsidR="018ED75C" w:rsidRPr="005256B4">
        <w:rPr>
          <w:rFonts w:eastAsiaTheme="minorEastAsia"/>
          <w:lang w:val="pt"/>
        </w:rPr>
        <w:t xml:space="preserve"> Omint, José Luiz Florippes.</w:t>
      </w:r>
      <w:r w:rsidRPr="005256B4">
        <w:rPr>
          <w:rFonts w:eastAsiaTheme="minorEastAsia"/>
          <w:lang w:val="pt"/>
        </w:rPr>
        <w:t xml:space="preserve"> </w:t>
      </w:r>
      <w:r w:rsidR="3C1586B8" w:rsidRPr="005256B4">
        <w:rPr>
          <w:rFonts w:eastAsiaTheme="minorEastAsia"/>
          <w:lang w:val="pt"/>
        </w:rPr>
        <w:t>“</w:t>
      </w:r>
      <w:r w:rsidRPr="005256B4">
        <w:rPr>
          <w:rFonts w:eastAsiaTheme="minorEastAsia"/>
          <w:lang w:val="pt"/>
        </w:rPr>
        <w:t>Estamos comprometidos em oferecer o mais alto nível de serviço e proteção aos nossos clientes</w:t>
      </w:r>
      <w:r w:rsidR="13F55DFC" w:rsidRPr="005256B4">
        <w:rPr>
          <w:rFonts w:eastAsiaTheme="minorEastAsia"/>
          <w:lang w:val="pt"/>
        </w:rPr>
        <w:t xml:space="preserve"> e as melhores oportunidades aos nossos corretores parceiros</w:t>
      </w:r>
      <w:r w:rsidRPr="005256B4">
        <w:rPr>
          <w:rFonts w:eastAsiaTheme="minorEastAsia"/>
          <w:lang w:val="pt"/>
        </w:rPr>
        <w:t>”</w:t>
      </w:r>
      <w:r w:rsidR="60E149F4" w:rsidRPr="005256B4">
        <w:rPr>
          <w:rFonts w:eastAsiaTheme="minorEastAsia"/>
          <w:lang w:val="pt"/>
        </w:rPr>
        <w:t>, complementa</w:t>
      </w:r>
      <w:r w:rsidR="7E9867AF" w:rsidRPr="005256B4">
        <w:rPr>
          <w:rFonts w:eastAsiaTheme="minorEastAsia"/>
          <w:lang w:val="pt"/>
        </w:rPr>
        <w:t>.</w:t>
      </w:r>
      <w:r w:rsidRPr="005256B4">
        <w:rPr>
          <w:rFonts w:eastAsiaTheme="minorEastAsia"/>
          <w:lang w:val="pt"/>
        </w:rPr>
        <w:t xml:space="preserve"> </w:t>
      </w:r>
    </w:p>
    <w:p w14:paraId="4B237769" w14:textId="1EBA5810" w:rsidR="36322807" w:rsidRPr="005256B4" w:rsidRDefault="36322807" w:rsidP="22ABE9E1">
      <w:pPr>
        <w:spacing w:line="276" w:lineRule="auto"/>
        <w:jc w:val="both"/>
        <w:rPr>
          <w:rFonts w:eastAsiaTheme="minorEastAsia"/>
          <w:lang w:val="pt"/>
        </w:rPr>
      </w:pPr>
      <w:r w:rsidRPr="005256B4">
        <w:rPr>
          <w:rFonts w:eastAsiaTheme="minorEastAsia"/>
          <w:b/>
          <w:bCs/>
          <w:lang w:val="pt"/>
        </w:rPr>
        <w:t>Mais benefícios aos corretores</w:t>
      </w:r>
    </w:p>
    <w:p w14:paraId="6B8D5687" w14:textId="05FC10AC" w:rsidR="6FC35815" w:rsidRPr="005256B4" w:rsidRDefault="6FC35815" w:rsidP="22ABE9E1">
      <w:pPr>
        <w:spacing w:line="276" w:lineRule="auto"/>
        <w:jc w:val="both"/>
        <w:rPr>
          <w:rFonts w:eastAsiaTheme="minorEastAsia"/>
        </w:rPr>
      </w:pPr>
      <w:r w:rsidRPr="005256B4">
        <w:rPr>
          <w:rFonts w:eastAsiaTheme="minorEastAsia"/>
        </w:rPr>
        <w:t>O</w:t>
      </w:r>
      <w:r w:rsidR="284F1F00" w:rsidRPr="005256B4">
        <w:rPr>
          <w:rFonts w:eastAsiaTheme="minorEastAsia"/>
        </w:rPr>
        <w:t>s</w:t>
      </w:r>
      <w:r w:rsidRPr="005256B4">
        <w:rPr>
          <w:rFonts w:eastAsiaTheme="minorEastAsia"/>
        </w:rPr>
        <w:t xml:space="preserve"> </w:t>
      </w:r>
      <w:r w:rsidR="71818491" w:rsidRPr="005256B4">
        <w:rPr>
          <w:rFonts w:eastAsiaTheme="minorEastAsia"/>
        </w:rPr>
        <w:t xml:space="preserve">corretores parceiros Omint </w:t>
      </w:r>
      <w:r w:rsidR="00C718C5" w:rsidRPr="005256B4">
        <w:rPr>
          <w:rFonts w:eastAsiaTheme="minorEastAsia"/>
        </w:rPr>
        <w:t xml:space="preserve">Seguros </w:t>
      </w:r>
      <w:r w:rsidR="71818491" w:rsidRPr="005256B4">
        <w:rPr>
          <w:rFonts w:eastAsiaTheme="minorEastAsia"/>
        </w:rPr>
        <w:t>também se beneficiarão da filiação à MDRT. “Os que estiverem aptos à filiação,</w:t>
      </w:r>
      <w:r w:rsidR="16ABD8E1" w:rsidRPr="005256B4">
        <w:rPr>
          <w:rFonts w:eastAsiaTheme="minorEastAsia"/>
        </w:rPr>
        <w:t xml:space="preserve"> de acordo com as regras da </w:t>
      </w:r>
      <w:r w:rsidR="00422931" w:rsidRPr="005256B4">
        <w:rPr>
          <w:rFonts w:eastAsiaTheme="minorEastAsia"/>
        </w:rPr>
        <w:t>MDRT</w:t>
      </w:r>
      <w:r w:rsidR="16ABD8E1" w:rsidRPr="005256B4">
        <w:rPr>
          <w:rFonts w:eastAsiaTheme="minorEastAsia"/>
        </w:rPr>
        <w:t>,</w:t>
      </w:r>
      <w:r w:rsidR="71818491" w:rsidRPr="005256B4">
        <w:rPr>
          <w:rFonts w:eastAsiaTheme="minorEastAsia"/>
        </w:rPr>
        <w:t xml:space="preserve"> terão suas inscriçõ</w:t>
      </w:r>
      <w:r w:rsidR="04BB0601" w:rsidRPr="005256B4">
        <w:rPr>
          <w:rFonts w:eastAsiaTheme="minorEastAsia"/>
        </w:rPr>
        <w:t xml:space="preserve">es enviadas pela própria Omint. </w:t>
      </w:r>
      <w:r w:rsidR="00422931" w:rsidRPr="005256B4">
        <w:rPr>
          <w:rFonts w:eastAsiaTheme="minorEastAsia"/>
        </w:rPr>
        <w:t>Além d</w:t>
      </w:r>
      <w:r w:rsidR="04BB0601" w:rsidRPr="005256B4">
        <w:rPr>
          <w:rFonts w:eastAsiaTheme="minorEastAsia"/>
        </w:rPr>
        <w:t xml:space="preserve">isso, eles terão </w:t>
      </w:r>
      <w:r w:rsidR="3B5228F2" w:rsidRPr="005256B4">
        <w:rPr>
          <w:rFonts w:eastAsiaTheme="minorEastAsia"/>
        </w:rPr>
        <w:t>acesso</w:t>
      </w:r>
      <w:r w:rsidR="70BAC550" w:rsidRPr="005256B4">
        <w:rPr>
          <w:rFonts w:eastAsiaTheme="minorEastAsia"/>
        </w:rPr>
        <w:t xml:space="preserve"> a inúmeras facilidades, como treinamentos e workshops realizados pelos executivos da entidade, potencializando ainda mais </w:t>
      </w:r>
      <w:r w:rsidR="00422931" w:rsidRPr="005256B4">
        <w:rPr>
          <w:rFonts w:eastAsiaTheme="minorEastAsia"/>
        </w:rPr>
        <w:t>às</w:t>
      </w:r>
      <w:r w:rsidR="3716F08C" w:rsidRPr="005256B4">
        <w:rPr>
          <w:rFonts w:eastAsiaTheme="minorEastAsia"/>
        </w:rPr>
        <w:t xml:space="preserve"> vendas”</w:t>
      </w:r>
      <w:r w:rsidR="00BD444D" w:rsidRPr="005256B4">
        <w:rPr>
          <w:rFonts w:eastAsiaTheme="minorEastAsia"/>
        </w:rPr>
        <w:t>, diz Florippes</w:t>
      </w:r>
      <w:r w:rsidR="3716F08C" w:rsidRPr="005256B4">
        <w:rPr>
          <w:rFonts w:eastAsiaTheme="minorEastAsia"/>
        </w:rPr>
        <w:t>.</w:t>
      </w:r>
    </w:p>
    <w:p w14:paraId="0B282E4D" w14:textId="6B95B6C7" w:rsidR="00F11BFA" w:rsidRPr="00F11BFA" w:rsidRDefault="00F11BFA" w:rsidP="00F11BFA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Os</w:t>
      </w:r>
      <w:r w:rsidRPr="00F11BFA">
        <w:rPr>
          <w:rFonts w:eastAsiaTheme="minorEastAsia"/>
        </w:rPr>
        <w:t xml:space="preserve"> membros, </w:t>
      </w:r>
      <w:r>
        <w:rPr>
          <w:rFonts w:eastAsiaTheme="minorEastAsia"/>
        </w:rPr>
        <w:t>c</w:t>
      </w:r>
      <w:r w:rsidRPr="00F11BFA">
        <w:rPr>
          <w:rFonts w:eastAsiaTheme="minorEastAsia"/>
        </w:rPr>
        <w:t xml:space="preserve">orretores de </w:t>
      </w:r>
      <w:r>
        <w:rPr>
          <w:rFonts w:eastAsiaTheme="minorEastAsia"/>
        </w:rPr>
        <w:t>s</w:t>
      </w:r>
      <w:r w:rsidRPr="00F11BFA">
        <w:rPr>
          <w:rFonts w:eastAsiaTheme="minorEastAsia"/>
        </w:rPr>
        <w:t>eguros com produção anual de, no mínimo, R$ 140 mil</w:t>
      </w:r>
      <w:r>
        <w:rPr>
          <w:rFonts w:eastAsiaTheme="minorEastAsia"/>
        </w:rPr>
        <w:t>, terão</w:t>
      </w:r>
      <w:r w:rsidRPr="00F11BFA">
        <w:rPr>
          <w:rFonts w:eastAsiaTheme="minorEastAsia"/>
        </w:rPr>
        <w:t xml:space="preserve"> </w:t>
      </w:r>
      <w:r>
        <w:rPr>
          <w:rFonts w:eastAsiaTheme="minorEastAsia"/>
        </w:rPr>
        <w:t xml:space="preserve">ainda </w:t>
      </w:r>
      <w:r w:rsidRPr="00F11BFA">
        <w:rPr>
          <w:rFonts w:eastAsiaTheme="minorEastAsia"/>
        </w:rPr>
        <w:t xml:space="preserve">acesso a um aplicativo que reúne as informações necessárias </w:t>
      </w:r>
      <w:r>
        <w:rPr>
          <w:rFonts w:eastAsiaTheme="minorEastAsia"/>
        </w:rPr>
        <w:t>para</w:t>
      </w:r>
      <w:r w:rsidRPr="00F11BFA">
        <w:rPr>
          <w:rFonts w:eastAsiaTheme="minorEastAsia"/>
        </w:rPr>
        <w:t xml:space="preserve"> </w:t>
      </w:r>
      <w:r>
        <w:rPr>
          <w:rFonts w:eastAsiaTheme="minorEastAsia"/>
        </w:rPr>
        <w:t>realizar</w:t>
      </w:r>
      <w:r w:rsidRPr="00F11BFA">
        <w:rPr>
          <w:rFonts w:eastAsiaTheme="minorEastAsia"/>
        </w:rPr>
        <w:t xml:space="preserve"> </w:t>
      </w:r>
      <w:r w:rsidR="00FE6697">
        <w:rPr>
          <w:rFonts w:eastAsiaTheme="minorEastAsia"/>
        </w:rPr>
        <w:t>uma venda</w:t>
      </w:r>
      <w:r w:rsidR="00925F75">
        <w:rPr>
          <w:rFonts w:eastAsiaTheme="minorEastAsia"/>
        </w:rPr>
        <w:t xml:space="preserve"> de seguros</w:t>
      </w:r>
      <w:r w:rsidRPr="00F11BFA">
        <w:rPr>
          <w:rFonts w:eastAsiaTheme="minorEastAsia"/>
        </w:rPr>
        <w:t xml:space="preserve">, </w:t>
      </w:r>
      <w:r w:rsidR="00FE6697">
        <w:rPr>
          <w:rFonts w:eastAsiaTheme="minorEastAsia"/>
        </w:rPr>
        <w:t>abordar o</w:t>
      </w:r>
      <w:r w:rsidRPr="00F11BFA">
        <w:rPr>
          <w:rFonts w:eastAsiaTheme="minorEastAsia"/>
        </w:rPr>
        <w:t xml:space="preserve"> cliente, </w:t>
      </w:r>
      <w:r w:rsidR="00925F75" w:rsidRPr="00F11BFA">
        <w:rPr>
          <w:rFonts w:eastAsiaTheme="minorEastAsia"/>
        </w:rPr>
        <w:t xml:space="preserve">falar </w:t>
      </w:r>
      <w:r w:rsidR="00925F75">
        <w:rPr>
          <w:rFonts w:eastAsiaTheme="minorEastAsia"/>
        </w:rPr>
        <w:t>ao</w:t>
      </w:r>
      <w:r w:rsidR="00925F75" w:rsidRPr="00F11BFA">
        <w:rPr>
          <w:rFonts w:eastAsiaTheme="minorEastAsia"/>
        </w:rPr>
        <w:t xml:space="preserve"> telefone</w:t>
      </w:r>
      <w:r w:rsidR="00925F75">
        <w:rPr>
          <w:rFonts w:eastAsiaTheme="minorEastAsia"/>
        </w:rPr>
        <w:t xml:space="preserve">, </w:t>
      </w:r>
      <w:r>
        <w:rPr>
          <w:rFonts w:eastAsiaTheme="minorEastAsia"/>
        </w:rPr>
        <w:t>explicar os diferenciais dos produtos</w:t>
      </w:r>
      <w:r w:rsidRPr="00F11BFA">
        <w:rPr>
          <w:rFonts w:eastAsiaTheme="minorEastAsia"/>
        </w:rPr>
        <w:t>, como usar ferramentas digitais</w:t>
      </w:r>
      <w:r w:rsidR="00B86BEB">
        <w:rPr>
          <w:rFonts w:eastAsiaTheme="minorEastAsia"/>
        </w:rPr>
        <w:t xml:space="preserve"> e</w:t>
      </w:r>
      <w:r w:rsidRPr="00F11BFA">
        <w:rPr>
          <w:rFonts w:eastAsiaTheme="minorEastAsia"/>
        </w:rPr>
        <w:t xml:space="preserve"> quantas visitas </w:t>
      </w:r>
      <w:r>
        <w:rPr>
          <w:rFonts w:eastAsiaTheme="minorEastAsia"/>
        </w:rPr>
        <w:t>fazer</w:t>
      </w:r>
      <w:r w:rsidRPr="00F11BFA">
        <w:rPr>
          <w:rFonts w:eastAsiaTheme="minorEastAsia"/>
        </w:rPr>
        <w:t xml:space="preserve"> por dia</w:t>
      </w:r>
      <w:r w:rsidR="00B86BEB">
        <w:rPr>
          <w:rFonts w:eastAsiaTheme="minorEastAsia"/>
        </w:rPr>
        <w:t xml:space="preserve"> para fechar vendas. </w:t>
      </w:r>
    </w:p>
    <w:p w14:paraId="131052E8" w14:textId="04E512FF" w:rsidR="309408D2" w:rsidRPr="005256B4" w:rsidRDefault="00422931" w:rsidP="22ABE9E1">
      <w:pPr>
        <w:spacing w:line="276" w:lineRule="auto"/>
        <w:jc w:val="both"/>
        <w:rPr>
          <w:rFonts w:eastAsiaTheme="minorEastAsia"/>
          <w:b/>
          <w:bCs/>
          <w:lang w:val="pt"/>
        </w:rPr>
      </w:pPr>
      <w:r w:rsidRPr="005256B4">
        <w:rPr>
          <w:rFonts w:eastAsiaTheme="minorEastAsia"/>
          <w:b/>
          <w:bCs/>
          <w:lang w:val="pt"/>
        </w:rPr>
        <w:t xml:space="preserve">Seguro de Vida Individual </w:t>
      </w:r>
    </w:p>
    <w:p w14:paraId="7EAD85CF" w14:textId="64C8B57D" w:rsidR="309408D2" w:rsidRPr="005256B4" w:rsidRDefault="00D92C37" w:rsidP="22ABE9E1">
      <w:pPr>
        <w:spacing w:line="276" w:lineRule="auto"/>
        <w:jc w:val="both"/>
        <w:rPr>
          <w:rFonts w:eastAsiaTheme="minorEastAsia"/>
          <w:lang w:val="pt"/>
        </w:rPr>
      </w:pPr>
      <w:r w:rsidRPr="005256B4">
        <w:rPr>
          <w:rFonts w:eastAsiaTheme="minorEastAsia"/>
          <w:lang w:val="pt"/>
        </w:rPr>
        <w:t>Apenas 18% da população brasileira possu</w:t>
      </w:r>
      <w:r w:rsidR="00215B86">
        <w:rPr>
          <w:rFonts w:eastAsiaTheme="minorEastAsia"/>
          <w:lang w:val="pt"/>
        </w:rPr>
        <w:t>em</w:t>
      </w:r>
      <w:r w:rsidRPr="005256B4">
        <w:rPr>
          <w:rFonts w:eastAsiaTheme="minorEastAsia"/>
          <w:lang w:val="pt"/>
        </w:rPr>
        <w:t xml:space="preserve"> um seguro de vida, mas a Omint Seguros acredita no potencial das soluções oferecidas e na maior conscientização da população. </w:t>
      </w:r>
      <w:r w:rsidR="309408D2" w:rsidRPr="005256B4">
        <w:rPr>
          <w:rFonts w:eastAsiaTheme="minorEastAsia"/>
          <w:lang w:val="pt"/>
        </w:rPr>
        <w:t xml:space="preserve">“O seguro de vida é um produto que pode ser direcionado para diferentes tipos de perfis, sejam eles econômicos e/ou familiares. Diante disso, o corretor deve criar a percepção de que o seguro tem a flexibilidade para atender às mais variadas demandas, cumprindo o objetivo de promover proteção ao segurado”, declara o executivo. </w:t>
      </w:r>
    </w:p>
    <w:p w14:paraId="7973D6F8" w14:textId="399DEEF7" w:rsidR="309408D2" w:rsidRPr="005256B4" w:rsidRDefault="309408D2" w:rsidP="22ABE9E1">
      <w:pPr>
        <w:spacing w:line="276" w:lineRule="auto"/>
        <w:jc w:val="both"/>
        <w:rPr>
          <w:rFonts w:eastAsiaTheme="minorEastAsia"/>
          <w:b/>
          <w:bCs/>
        </w:rPr>
      </w:pPr>
      <w:r w:rsidRPr="005256B4">
        <w:rPr>
          <w:rFonts w:eastAsiaTheme="minorEastAsia"/>
          <w:b/>
          <w:bCs/>
        </w:rPr>
        <w:t>MDRT</w:t>
      </w:r>
    </w:p>
    <w:p w14:paraId="3B6F78E5" w14:textId="51DDB7DA" w:rsidR="309408D2" w:rsidRPr="005256B4" w:rsidRDefault="309408D2" w:rsidP="22ABE9E1">
      <w:pPr>
        <w:spacing w:line="276" w:lineRule="auto"/>
        <w:jc w:val="both"/>
        <w:rPr>
          <w:rFonts w:eastAsiaTheme="minorEastAsia"/>
        </w:rPr>
      </w:pPr>
      <w:r w:rsidRPr="005256B4">
        <w:rPr>
          <w:rFonts w:eastAsiaTheme="minorEastAsia"/>
        </w:rPr>
        <w:t>O MDRT é uma associação que nasceu em 1927 por meio de um grupo de corretores dos Estados Unidos, que tinha o objetivo de promover as melhores práticas profissionais para que mais corretores conseguissem potencializar suas vendas. Atualmente a entidade reúne mais de 70 mil profissionais em 72 países, incluindo o Brasil.</w:t>
      </w:r>
    </w:p>
    <w:p w14:paraId="28E0DDAD" w14:textId="1B7DE124" w:rsidR="22ABE9E1" w:rsidRPr="005256B4" w:rsidRDefault="22ABE9E1" w:rsidP="22ABE9E1">
      <w:pPr>
        <w:spacing w:line="276" w:lineRule="auto"/>
        <w:jc w:val="both"/>
        <w:rPr>
          <w:rFonts w:eastAsiaTheme="minorEastAsia"/>
          <w:b/>
          <w:bCs/>
        </w:rPr>
      </w:pPr>
    </w:p>
    <w:sectPr w:rsidR="22ABE9E1" w:rsidRPr="005256B4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5D9F9" w14:textId="77777777" w:rsidR="00BC14D7" w:rsidRDefault="00BC14D7" w:rsidP="00BC14D7">
      <w:pPr>
        <w:spacing w:after="0" w:line="240" w:lineRule="auto"/>
      </w:pPr>
      <w:r>
        <w:separator/>
      </w:r>
    </w:p>
  </w:endnote>
  <w:endnote w:type="continuationSeparator" w:id="0">
    <w:p w14:paraId="1E4F11B6" w14:textId="77777777" w:rsidR="00BC14D7" w:rsidRDefault="00BC14D7" w:rsidP="00BC1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1582F" w14:textId="77777777" w:rsidR="00BC14D7" w:rsidRDefault="00BC14D7" w:rsidP="00BC14D7">
      <w:pPr>
        <w:spacing w:after="0" w:line="240" w:lineRule="auto"/>
      </w:pPr>
      <w:r>
        <w:separator/>
      </w:r>
    </w:p>
  </w:footnote>
  <w:footnote w:type="continuationSeparator" w:id="0">
    <w:p w14:paraId="6C403D62" w14:textId="77777777" w:rsidR="00BC14D7" w:rsidRDefault="00BC14D7" w:rsidP="00BC1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9C310" w14:textId="7E2D2A5F" w:rsidR="00BC14D7" w:rsidRDefault="00BC14D7" w:rsidP="00BC14D7">
    <w:pPr>
      <w:pStyle w:val="Cabealho"/>
      <w:jc w:val="center"/>
    </w:pPr>
    <w:r>
      <w:rPr>
        <w:noProof/>
      </w:rPr>
      <w:drawing>
        <wp:inline distT="0" distB="0" distL="0" distR="0" wp14:anchorId="25BF688A" wp14:editId="3831B9C7">
          <wp:extent cx="1212852" cy="382270"/>
          <wp:effectExtent l="0" t="0" r="6350" b="0"/>
          <wp:docPr id="1" name="Imagem 1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ipoDescrição gerada automaticamente" descr="Logotipo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8298" cy="38398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A2584B"/>
    <w:rsid w:val="001A2444"/>
    <w:rsid w:val="00215B86"/>
    <w:rsid w:val="002E0DF5"/>
    <w:rsid w:val="003B4951"/>
    <w:rsid w:val="003E0F5E"/>
    <w:rsid w:val="00422931"/>
    <w:rsid w:val="004D2506"/>
    <w:rsid w:val="005256B4"/>
    <w:rsid w:val="006E4B0C"/>
    <w:rsid w:val="00716792"/>
    <w:rsid w:val="007D61D0"/>
    <w:rsid w:val="00925F75"/>
    <w:rsid w:val="00B86BEB"/>
    <w:rsid w:val="00BC14D7"/>
    <w:rsid w:val="00BD444D"/>
    <w:rsid w:val="00C718C5"/>
    <w:rsid w:val="00C73AC6"/>
    <w:rsid w:val="00C91548"/>
    <w:rsid w:val="00D23FF3"/>
    <w:rsid w:val="00D92C37"/>
    <w:rsid w:val="00E249C7"/>
    <w:rsid w:val="00F11BFA"/>
    <w:rsid w:val="00F36408"/>
    <w:rsid w:val="00F90310"/>
    <w:rsid w:val="00FE6697"/>
    <w:rsid w:val="018ED75C"/>
    <w:rsid w:val="01A947FF"/>
    <w:rsid w:val="024CA478"/>
    <w:rsid w:val="03E874D9"/>
    <w:rsid w:val="04138528"/>
    <w:rsid w:val="04BB0601"/>
    <w:rsid w:val="0584453A"/>
    <w:rsid w:val="059E5E23"/>
    <w:rsid w:val="062BB098"/>
    <w:rsid w:val="0720159B"/>
    <w:rsid w:val="074B25EA"/>
    <w:rsid w:val="0963515A"/>
    <w:rsid w:val="0A3CD3E0"/>
    <w:rsid w:val="0A57B65D"/>
    <w:rsid w:val="0BC25916"/>
    <w:rsid w:val="0BF386BE"/>
    <w:rsid w:val="0CEF8BF2"/>
    <w:rsid w:val="0F2B2780"/>
    <w:rsid w:val="0FB37634"/>
    <w:rsid w:val="11AF36E1"/>
    <w:rsid w:val="13F55DFC"/>
    <w:rsid w:val="15849AA0"/>
    <w:rsid w:val="15DFDB38"/>
    <w:rsid w:val="1622B7B8"/>
    <w:rsid w:val="16ABD8E1"/>
    <w:rsid w:val="172FA308"/>
    <w:rsid w:val="177BAB99"/>
    <w:rsid w:val="17BE8819"/>
    <w:rsid w:val="19177BFA"/>
    <w:rsid w:val="19C30F63"/>
    <w:rsid w:val="1AA49B8B"/>
    <w:rsid w:val="1C7CE487"/>
    <w:rsid w:val="1DD878BE"/>
    <w:rsid w:val="1E9CFC82"/>
    <w:rsid w:val="1EA166A1"/>
    <w:rsid w:val="1F74491F"/>
    <w:rsid w:val="21101980"/>
    <w:rsid w:val="216D57E5"/>
    <w:rsid w:val="21925741"/>
    <w:rsid w:val="21D49D44"/>
    <w:rsid w:val="22ABE9E1"/>
    <w:rsid w:val="23092846"/>
    <w:rsid w:val="23CBC96F"/>
    <w:rsid w:val="2640C908"/>
    <w:rsid w:val="27DC9969"/>
    <w:rsid w:val="27EFBEFB"/>
    <w:rsid w:val="2843DEC8"/>
    <w:rsid w:val="284F1F00"/>
    <w:rsid w:val="29A2584B"/>
    <w:rsid w:val="29DFAF29"/>
    <w:rsid w:val="2AD0A402"/>
    <w:rsid w:val="2B4D03A1"/>
    <w:rsid w:val="2D54D426"/>
    <w:rsid w:val="2D54E0EF"/>
    <w:rsid w:val="2DA9C1CC"/>
    <w:rsid w:val="2E4BDAED"/>
    <w:rsid w:val="2EAA576A"/>
    <w:rsid w:val="2EEF168F"/>
    <w:rsid w:val="2EF0A487"/>
    <w:rsid w:val="308C74E8"/>
    <w:rsid w:val="309408D2"/>
    <w:rsid w:val="354AED01"/>
    <w:rsid w:val="36322807"/>
    <w:rsid w:val="36A938B4"/>
    <w:rsid w:val="3716F08C"/>
    <w:rsid w:val="3723B73F"/>
    <w:rsid w:val="37684E08"/>
    <w:rsid w:val="381FAA15"/>
    <w:rsid w:val="3B5228F2"/>
    <w:rsid w:val="3B7CA9D7"/>
    <w:rsid w:val="3C1586B8"/>
    <w:rsid w:val="3C241535"/>
    <w:rsid w:val="3CEA4233"/>
    <w:rsid w:val="3F066EB5"/>
    <w:rsid w:val="40194191"/>
    <w:rsid w:val="4037C77E"/>
    <w:rsid w:val="41CE24DF"/>
    <w:rsid w:val="42A9CF85"/>
    <w:rsid w:val="42B9CB0D"/>
    <w:rsid w:val="4369F540"/>
    <w:rsid w:val="437626D6"/>
    <w:rsid w:val="445E2772"/>
    <w:rsid w:val="450B38A1"/>
    <w:rsid w:val="4795C834"/>
    <w:rsid w:val="4A7C1EFD"/>
    <w:rsid w:val="4B97EEAE"/>
    <w:rsid w:val="4BB1FFEE"/>
    <w:rsid w:val="4BD83FD5"/>
    <w:rsid w:val="4C2BBEE1"/>
    <w:rsid w:val="4DFDB4A5"/>
    <w:rsid w:val="503FF445"/>
    <w:rsid w:val="5127B0FD"/>
    <w:rsid w:val="524AE5F0"/>
    <w:rsid w:val="52B74ABB"/>
    <w:rsid w:val="536AECBC"/>
    <w:rsid w:val="53779507"/>
    <w:rsid w:val="54531B1C"/>
    <w:rsid w:val="5650D30C"/>
    <w:rsid w:val="59DA2E40"/>
    <w:rsid w:val="5C6B3885"/>
    <w:rsid w:val="5C6E7F1D"/>
    <w:rsid w:val="5D11CF02"/>
    <w:rsid w:val="5DF49F1F"/>
    <w:rsid w:val="5DF64F5C"/>
    <w:rsid w:val="5EAD9F63"/>
    <w:rsid w:val="5F906F80"/>
    <w:rsid w:val="5FA2D947"/>
    <w:rsid w:val="60159801"/>
    <w:rsid w:val="60E149F4"/>
    <w:rsid w:val="612C3FE1"/>
    <w:rsid w:val="619C6F58"/>
    <w:rsid w:val="62D9A528"/>
    <w:rsid w:val="640D4AA9"/>
    <w:rsid w:val="65FFB104"/>
    <w:rsid w:val="6649A094"/>
    <w:rsid w:val="67E570F5"/>
    <w:rsid w:val="68426151"/>
    <w:rsid w:val="6AD1FFF7"/>
    <w:rsid w:val="6B940FF1"/>
    <w:rsid w:val="6C7CF101"/>
    <w:rsid w:val="6CB38543"/>
    <w:rsid w:val="6FC0EA97"/>
    <w:rsid w:val="6FC35815"/>
    <w:rsid w:val="70BAC550"/>
    <w:rsid w:val="71818491"/>
    <w:rsid w:val="719B7F36"/>
    <w:rsid w:val="71E434CB"/>
    <w:rsid w:val="72F31859"/>
    <w:rsid w:val="7376318D"/>
    <w:rsid w:val="74D70D38"/>
    <w:rsid w:val="771128DC"/>
    <w:rsid w:val="771EEB4D"/>
    <w:rsid w:val="77B992B5"/>
    <w:rsid w:val="7E209EB2"/>
    <w:rsid w:val="7E98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584B"/>
  <w15:chartTrackingRefBased/>
  <w15:docId w15:val="{7FEA1FF4-A063-4391-B878-59BBE4AB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1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4D7"/>
  </w:style>
  <w:style w:type="paragraph" w:styleId="Rodap">
    <w:name w:val="footer"/>
    <w:basedOn w:val="Normal"/>
    <w:link w:val="RodapChar"/>
    <w:uiPriority w:val="99"/>
    <w:unhideWhenUsed/>
    <w:rsid w:val="00BC1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19" ma:contentTypeDescription="Crie um novo documento." ma:contentTypeScope="" ma:versionID="a654b3ced8f37a96e2dc6d373749c5dd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9b45ec0c3c6d60731af7a356a13461c5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A36499-EAAA-41F2-8AB9-EDB497B6A0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2C0B33-152D-4995-8E4C-B8D02AE31CE7}">
  <ds:schemaRefs>
    <ds:schemaRef ds:uri="http://schemas.microsoft.com/office/2006/metadata/properties"/>
    <ds:schemaRef ds:uri="http://schemas.microsoft.com/office/infopath/2007/PartnerControls"/>
    <ds:schemaRef ds:uri="15c4353c-66d1-4902-852b-69ca11ee4c21"/>
    <ds:schemaRef ds:uri="a29ea898-4054-49e0-a51b-0a757fe462d4"/>
  </ds:schemaRefs>
</ds:datastoreItem>
</file>

<file path=customXml/itemProps3.xml><?xml version="1.0" encoding="utf-8"?>
<ds:datastoreItem xmlns:ds="http://schemas.openxmlformats.org/officeDocument/2006/customXml" ds:itemID="{71ACE2FA-6558-4590-B4B6-A27000D4F6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411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Rufino</dc:creator>
  <cp:keywords/>
  <dc:description/>
  <cp:lastModifiedBy>Lidiana Dourado Guedes</cp:lastModifiedBy>
  <cp:revision>30</cp:revision>
  <dcterms:created xsi:type="dcterms:W3CDTF">2023-10-31T17:01:00Z</dcterms:created>
  <dcterms:modified xsi:type="dcterms:W3CDTF">2023-11-06T17:15:00Z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