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F2767" w14:textId="43462795" w:rsidR="5C97F534" w:rsidRDefault="5C97F534" w:rsidP="5C97F534">
      <w:pPr>
        <w:pStyle w:val="SemEspaamento"/>
      </w:pPr>
    </w:p>
    <w:p w14:paraId="62F4F551" w14:textId="6D855AFB" w:rsidR="68F072CF" w:rsidRDefault="68F072CF" w:rsidP="5C97F534">
      <w:pPr>
        <w:jc w:val="center"/>
        <w:rPr>
          <w:b/>
          <w:bCs/>
        </w:rPr>
      </w:pPr>
      <w:r w:rsidRPr="0791D010">
        <w:rPr>
          <w:b/>
          <w:bCs/>
        </w:rPr>
        <w:t>Botox está entre os procedimentos não cirúrgicos mais procurados</w:t>
      </w:r>
    </w:p>
    <w:p w14:paraId="2A841470" w14:textId="0ECEE879" w:rsidR="5C0FFEB0" w:rsidRDefault="5C0FFEB0" w:rsidP="5C97F534">
      <w:pPr>
        <w:jc w:val="center"/>
        <w:rPr>
          <w:i/>
          <w:iCs/>
        </w:rPr>
      </w:pPr>
      <w:r w:rsidRPr="5C97F534">
        <w:rPr>
          <w:i/>
          <w:iCs/>
        </w:rPr>
        <w:t xml:space="preserve">Além da toxina botulínica, outros tratamentos estéticos podem ser realizados </w:t>
      </w:r>
      <w:r w:rsidR="0F4CAF48" w:rsidRPr="5C97F534">
        <w:rPr>
          <w:i/>
          <w:iCs/>
        </w:rPr>
        <w:t>por um especialista da área de odontologia</w:t>
      </w:r>
    </w:p>
    <w:p w14:paraId="42E5B6AA" w14:textId="77777777" w:rsidR="002F44BB" w:rsidRDefault="00F44E35" w:rsidP="5C97F534">
      <w:pPr>
        <w:jc w:val="both"/>
      </w:pPr>
      <w:r w:rsidRPr="5C97F534">
        <w:rPr>
          <w:b/>
          <w:bCs/>
        </w:rPr>
        <w:t xml:space="preserve">São Paulo, </w:t>
      </w:r>
      <w:r w:rsidR="4B3727DF" w:rsidRPr="5C97F534">
        <w:rPr>
          <w:b/>
          <w:bCs/>
        </w:rPr>
        <w:t xml:space="preserve">abril </w:t>
      </w:r>
      <w:r w:rsidRPr="5C97F534">
        <w:rPr>
          <w:b/>
          <w:bCs/>
        </w:rPr>
        <w:t xml:space="preserve">de 2024 </w:t>
      </w:r>
      <w:r w:rsidR="0042471D" w:rsidRPr="5C97F534">
        <w:rPr>
          <w:b/>
          <w:bCs/>
        </w:rPr>
        <w:t>–</w:t>
      </w:r>
      <w:r w:rsidR="09310F90" w:rsidRPr="5C97F534">
        <w:rPr>
          <w:b/>
          <w:bCs/>
        </w:rPr>
        <w:t xml:space="preserve"> </w:t>
      </w:r>
      <w:r w:rsidR="4B71E1FA">
        <w:t xml:space="preserve">Não é novidade que os brasileiros gostam de uma intervenção estética. </w:t>
      </w:r>
      <w:r w:rsidR="60DED8FF">
        <w:t>Em 2022, o Brasil ficou em segundo lugar no ranking de países que mais realiza</w:t>
      </w:r>
      <w:r w:rsidR="370D4F39">
        <w:t>ra</w:t>
      </w:r>
      <w:r w:rsidR="60DED8FF">
        <w:t xml:space="preserve">m </w:t>
      </w:r>
      <w:r w:rsidR="1A7B9264">
        <w:t>intervenções estéticas</w:t>
      </w:r>
      <w:r w:rsidR="5672B32E">
        <w:t xml:space="preserve">, isso de acordo com a última </w:t>
      </w:r>
      <w:hyperlink r:id="rId11">
        <w:r w:rsidR="5672B32E" w:rsidRPr="5C97F534">
          <w:rPr>
            <w:rStyle w:val="Hyperlink"/>
          </w:rPr>
          <w:t>Pesquisa Global</w:t>
        </w:r>
      </w:hyperlink>
      <w:r w:rsidR="5672B32E">
        <w:t xml:space="preserve"> da Sociedade Internacional de Cirurgia Plástica Estética (ISAPS). </w:t>
      </w:r>
    </w:p>
    <w:p w14:paraId="4BCF880B" w14:textId="2EAD215D" w:rsidR="7F426CF8" w:rsidRDefault="1E346461" w:rsidP="5C97F534">
      <w:pPr>
        <w:jc w:val="both"/>
      </w:pPr>
      <w:r>
        <w:t xml:space="preserve">O documento ainda mostra que </w:t>
      </w:r>
      <w:r w:rsidR="50F59A4B">
        <w:t>o número de procedimentos não cirúrgicos</w:t>
      </w:r>
      <w:r w:rsidR="7C18CACE">
        <w:t xml:space="preserve"> (19 milhões)</w:t>
      </w:r>
      <w:r w:rsidR="50F59A4B">
        <w:t xml:space="preserve"> ultrapassou o de cirurgias plásticas</w:t>
      </w:r>
      <w:r w:rsidR="70B9AA31">
        <w:t>, mostrando uma tendência de cuidados menos invasivos.</w:t>
      </w:r>
      <w:r w:rsidR="2C3260BE">
        <w:t xml:space="preserve"> Ness</w:t>
      </w:r>
      <w:r w:rsidR="7377F7F7">
        <w:t xml:space="preserve">e contexto, </w:t>
      </w:r>
      <w:r w:rsidR="2C3260BE">
        <w:t xml:space="preserve">a toxina </w:t>
      </w:r>
      <w:r w:rsidR="57DE6648">
        <w:t>botulínica</w:t>
      </w:r>
      <w:r w:rsidR="2C3260BE">
        <w:t xml:space="preserve"> continua </w:t>
      </w:r>
      <w:r w:rsidR="750D7AD4">
        <w:t>entre os mais procurados</w:t>
      </w:r>
      <w:r w:rsidR="2C3260BE">
        <w:t>, tanto p</w:t>
      </w:r>
      <w:r w:rsidR="44EC1DBB">
        <w:t xml:space="preserve">or </w:t>
      </w:r>
      <w:r w:rsidR="624D69B6">
        <w:t xml:space="preserve">mulheres </w:t>
      </w:r>
      <w:r w:rsidR="2C3260BE">
        <w:t>quanto p</w:t>
      </w:r>
      <w:r w:rsidR="7BA84FC5">
        <w:t xml:space="preserve">or </w:t>
      </w:r>
      <w:r w:rsidR="47E1639B">
        <w:t>homens</w:t>
      </w:r>
      <w:r w:rsidR="7D18F645">
        <w:t>.</w:t>
      </w:r>
    </w:p>
    <w:p w14:paraId="5C7294AB" w14:textId="46728718" w:rsidR="7F426CF8" w:rsidRDefault="022C1C9D" w:rsidP="5C97F534">
      <w:pPr>
        <w:jc w:val="both"/>
      </w:pPr>
      <w:r>
        <w:t>Diante desse conceito</w:t>
      </w:r>
      <w:r w:rsidR="3561404E">
        <w:t xml:space="preserve"> menos invasivo, </w:t>
      </w:r>
      <w:r w:rsidR="6D4F75DA">
        <w:t xml:space="preserve">há diversos tratamentos que podem ser realizados por um </w:t>
      </w:r>
      <w:r w:rsidR="01DB815D">
        <w:t>especialista em clínicas odontológicas</w:t>
      </w:r>
      <w:r w:rsidR="6D4F75DA">
        <w:t xml:space="preserve">. </w:t>
      </w:r>
      <w:r w:rsidR="74FCFAC0">
        <w:t>“O papel da odontologia estética é possibilitar a correção de imperfeições que incomodam e atrapalham a autoestima</w:t>
      </w:r>
      <w:r w:rsidR="764333CD">
        <w:t>, considerando a harmonia e o equilíbrio estético do rosto”</w:t>
      </w:r>
      <w:r w:rsidR="633E037D">
        <w:t xml:space="preserve">, </w:t>
      </w:r>
      <w:r w:rsidR="633E037D" w:rsidRPr="00026F55">
        <w:t xml:space="preserve">explica </w:t>
      </w:r>
      <w:r w:rsidR="00D04821" w:rsidRPr="00026F55">
        <w:t>a Dra. Fabiana Mostafa de Carvalho</w:t>
      </w:r>
      <w:r w:rsidR="633E037D" w:rsidRPr="00026F55">
        <w:t>, ortodontista</w:t>
      </w:r>
      <w:r w:rsidR="633E037D">
        <w:t xml:space="preserve"> da Clínica Omint </w:t>
      </w:r>
      <w:proofErr w:type="spellStart"/>
      <w:r w:rsidR="633E037D">
        <w:t>Odonto</w:t>
      </w:r>
      <w:proofErr w:type="spellEnd"/>
      <w:r w:rsidR="633E037D">
        <w:t xml:space="preserve"> e Estética.</w:t>
      </w:r>
    </w:p>
    <w:p w14:paraId="61794AAB" w14:textId="2E6466B0" w:rsidR="0A34DC4C" w:rsidRDefault="3A414E14" w:rsidP="5C97F534">
      <w:pPr>
        <w:spacing w:after="0" w:line="240" w:lineRule="auto"/>
        <w:jc w:val="both"/>
      </w:pPr>
      <w:r>
        <w:t>Diante disso, a</w:t>
      </w:r>
      <w:r w:rsidR="078C9C0C">
        <w:t xml:space="preserve"> harmonização facial está entre os que podem ser realizados por um profissional da odontologia, desde que haja especialização.</w:t>
      </w:r>
      <w:r w:rsidR="278B09E7">
        <w:t xml:space="preserve"> </w:t>
      </w:r>
      <w:r w:rsidR="277119CC">
        <w:t xml:space="preserve">Para a ortodontista, </w:t>
      </w:r>
      <w:r w:rsidR="585CE025">
        <w:t>“</w:t>
      </w:r>
      <w:r w:rsidR="277119CC">
        <w:t>não se trata de padronizar rostos,</w:t>
      </w:r>
      <w:r w:rsidR="0FB10608">
        <w:t xml:space="preserve"> </w:t>
      </w:r>
      <w:r w:rsidR="277119CC">
        <w:t>mas de realçar a beleza, respeitando a individualidade</w:t>
      </w:r>
      <w:r w:rsidR="2FC16D51">
        <w:t xml:space="preserve"> de cada paciente”.</w:t>
      </w:r>
    </w:p>
    <w:p w14:paraId="50EB49E8" w14:textId="056417C8" w:rsidR="0791D010" w:rsidRDefault="0791D010" w:rsidP="0791D010">
      <w:pPr>
        <w:spacing w:after="0" w:line="240" w:lineRule="auto"/>
        <w:jc w:val="both"/>
      </w:pPr>
    </w:p>
    <w:p w14:paraId="10564607" w14:textId="45D1C36A" w:rsidR="0A34DC4C" w:rsidRDefault="50E47BCB" w:rsidP="5C97F534">
      <w:pPr>
        <w:spacing w:after="0" w:line="240" w:lineRule="auto"/>
        <w:jc w:val="both"/>
      </w:pPr>
      <w:r w:rsidRPr="0791D010">
        <w:rPr>
          <w:b/>
          <w:bCs/>
        </w:rPr>
        <w:t>Outros procedimentos</w:t>
      </w:r>
      <w:r w:rsidR="2FC16D51">
        <w:t xml:space="preserve"> </w:t>
      </w:r>
    </w:p>
    <w:p w14:paraId="4C1C3844" w14:textId="178BD0F0" w:rsidR="0791D010" w:rsidRDefault="0791D010" w:rsidP="0791D010">
      <w:pPr>
        <w:spacing w:after="0" w:line="240" w:lineRule="auto"/>
        <w:jc w:val="both"/>
      </w:pPr>
    </w:p>
    <w:p w14:paraId="12B5D077" w14:textId="13DB5462" w:rsidR="0A34DC4C" w:rsidRDefault="4A7DE567" w:rsidP="5C97F534">
      <w:pPr>
        <w:spacing w:after="0" w:line="240" w:lineRule="auto"/>
        <w:jc w:val="both"/>
      </w:pPr>
      <w:r>
        <w:t xml:space="preserve">Embora a harmonização facial una diversas técnicas, há </w:t>
      </w:r>
      <w:r w:rsidR="26A4295B">
        <w:t>intervenções que podem ser executadas de maneira isolada</w:t>
      </w:r>
      <w:r w:rsidR="2B4EE3C1">
        <w:t>, como</w:t>
      </w:r>
      <w:r w:rsidR="1322CB26">
        <w:t>:</w:t>
      </w:r>
    </w:p>
    <w:p w14:paraId="539B3DE4" w14:textId="4B7E00D4" w:rsidR="0A34DC4C" w:rsidRDefault="1322CB26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Botox</w:t>
      </w:r>
    </w:p>
    <w:p w14:paraId="6B066B41" w14:textId="3CB6BAD8" w:rsidR="0A34DC4C" w:rsidRDefault="1322CB26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Preenchimento </w:t>
      </w:r>
    </w:p>
    <w:p w14:paraId="011113A9" w14:textId="330865E5" w:rsidR="0A34DC4C" w:rsidRDefault="1322CB26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bookmarkStart w:id="0" w:name="_Int_rC3vET7z"/>
      <w:proofErr w:type="spellStart"/>
      <w:r>
        <w:t>Bioestimulador</w:t>
      </w:r>
      <w:bookmarkEnd w:id="0"/>
      <w:proofErr w:type="spellEnd"/>
      <w:r>
        <w:t xml:space="preserve"> de colágeno</w:t>
      </w:r>
    </w:p>
    <w:p w14:paraId="6DB6E6FE" w14:textId="5D3F78A0" w:rsidR="0A34DC4C" w:rsidRDefault="1322CB26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Fios de PDO</w:t>
      </w:r>
    </w:p>
    <w:p w14:paraId="366CAF79" w14:textId="78334531" w:rsidR="0A34DC4C" w:rsidRDefault="1322CB26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New face</w:t>
      </w:r>
    </w:p>
    <w:p w14:paraId="68BB4D9A" w14:textId="56CDC236" w:rsidR="0A34DC4C" w:rsidRDefault="7BB38847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Clareamento dentário</w:t>
      </w:r>
    </w:p>
    <w:p w14:paraId="2CB7DFA0" w14:textId="1A0D32DF" w:rsidR="0A34DC4C" w:rsidRDefault="73C90435" w:rsidP="5C97F534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Lentes de contato</w:t>
      </w:r>
    </w:p>
    <w:p w14:paraId="701ADF67" w14:textId="232063D8" w:rsidR="0A34DC4C" w:rsidRDefault="7BB38847" w:rsidP="5C97F534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Facetas de resina</w:t>
      </w:r>
    </w:p>
    <w:p w14:paraId="630E8360" w14:textId="72A09022" w:rsidR="0A34DC4C" w:rsidRDefault="1F9C95C5" w:rsidP="5C97F534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Laminados em cerâmica</w:t>
      </w:r>
    </w:p>
    <w:p w14:paraId="3534DB18" w14:textId="2D8EC7F9" w:rsidR="0A34DC4C" w:rsidRDefault="1F9C95C5" w:rsidP="5C97F534">
      <w:pPr>
        <w:pStyle w:val="PargrafodaLista"/>
        <w:numPr>
          <w:ilvl w:val="0"/>
          <w:numId w:val="1"/>
        </w:numPr>
        <w:spacing w:after="0" w:line="240" w:lineRule="auto"/>
        <w:jc w:val="both"/>
      </w:pPr>
      <w:bookmarkStart w:id="1" w:name="_Int_wU1UDnsh"/>
      <w:proofErr w:type="spellStart"/>
      <w:r>
        <w:t>Gengivoplastia</w:t>
      </w:r>
      <w:bookmarkEnd w:id="1"/>
      <w:proofErr w:type="spellEnd"/>
    </w:p>
    <w:p w14:paraId="0BBE216D" w14:textId="33B12779" w:rsidR="0791D010" w:rsidRDefault="0791D010" w:rsidP="0791D010">
      <w:pPr>
        <w:spacing w:after="0" w:line="240" w:lineRule="auto"/>
        <w:jc w:val="both"/>
      </w:pPr>
    </w:p>
    <w:p w14:paraId="488678CE" w14:textId="522F5496" w:rsidR="64FAF5DB" w:rsidRDefault="64FAF5DB" w:rsidP="0791D010">
      <w:pPr>
        <w:spacing w:after="0" w:line="240" w:lineRule="auto"/>
        <w:jc w:val="both"/>
      </w:pPr>
      <w:r w:rsidRPr="0791D010">
        <w:rPr>
          <w:b/>
          <w:bCs/>
        </w:rPr>
        <w:t>Cuidado com a escolha da clínica</w:t>
      </w:r>
    </w:p>
    <w:p w14:paraId="1A7E6B1C" w14:textId="06F7B3F4" w:rsidR="0791D010" w:rsidRDefault="0791D010" w:rsidP="0791D010">
      <w:pPr>
        <w:spacing w:after="0" w:line="240" w:lineRule="auto"/>
        <w:jc w:val="both"/>
        <w:rPr>
          <w:b/>
          <w:bCs/>
        </w:rPr>
      </w:pPr>
    </w:p>
    <w:p w14:paraId="4E06A030" w14:textId="6A83F0CA" w:rsidR="5C3842CF" w:rsidRDefault="5C3842CF" w:rsidP="0791D01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t>Apesar de</w:t>
      </w:r>
      <w:r w:rsidR="00F267F3">
        <w:t>sses</w:t>
      </w:r>
      <w:r w:rsidR="0EF06450">
        <w:t xml:space="preserve"> procedimentos </w:t>
      </w:r>
      <w:r w:rsidR="065FF73A">
        <w:t xml:space="preserve">terem </w:t>
      </w:r>
      <w:r w:rsidR="0EF06450">
        <w:t>a aprova</w:t>
      </w:r>
      <w:r w:rsidR="58877020">
        <w:t>ção para serem realizados</w:t>
      </w:r>
      <w:r w:rsidR="0EF06450">
        <w:t xml:space="preserve"> em clínicas odontológicas, </w:t>
      </w:r>
      <w:r w:rsidR="49BAFD84">
        <w:t>a especialista explica que é fundamental recorrer a um local confiável</w:t>
      </w:r>
      <w:r w:rsidR="49CCDE10">
        <w:t>,</w:t>
      </w:r>
      <w:r w:rsidR="73AF4222">
        <w:t xml:space="preserve"> certificado,</w:t>
      </w:r>
      <w:r w:rsidR="49CCDE10">
        <w:t xml:space="preserve"> com</w:t>
      </w:r>
      <w:r w:rsidR="4F9D61C6">
        <w:t xml:space="preserve"> profissionais capacitados e devidamente especializados. “Qualquer intervenção estética, mesmo não invasiva, requer cuidados para diminuir riscos e evitar</w:t>
      </w:r>
      <w:r w:rsidR="78668748">
        <w:t xml:space="preserve"> danos posteriores”</w:t>
      </w:r>
      <w:r w:rsidR="00D04821">
        <w:t>, explica a ortodontista</w:t>
      </w:r>
      <w:r w:rsidR="78668748">
        <w:t xml:space="preserve">. </w:t>
      </w:r>
    </w:p>
    <w:p w14:paraId="1CFA978D" w14:textId="6CDDE793" w:rsidR="0791D010" w:rsidRDefault="0791D010" w:rsidP="0791D010">
      <w:pPr>
        <w:spacing w:after="0" w:line="240" w:lineRule="auto"/>
        <w:jc w:val="both"/>
      </w:pPr>
    </w:p>
    <w:p w14:paraId="5FC58782" w14:textId="2B57D0F0" w:rsidR="32542754" w:rsidRDefault="32542754" w:rsidP="0791D010">
      <w:pPr>
        <w:spacing w:after="0" w:line="240" w:lineRule="auto"/>
        <w:jc w:val="both"/>
      </w:pPr>
      <w:r>
        <w:t xml:space="preserve">Na Clínica Omint </w:t>
      </w:r>
      <w:proofErr w:type="spellStart"/>
      <w:r>
        <w:t>Odonto</w:t>
      </w:r>
      <w:proofErr w:type="spellEnd"/>
      <w:r>
        <w:t xml:space="preserve"> e Estética, por exemplo, há um Sistema de Gestão de Qualidade e Segurança do Paciente</w:t>
      </w:r>
      <w:r w:rsidR="3F974D24">
        <w:t xml:space="preserve">, que </w:t>
      </w:r>
      <w:r>
        <w:t>reforça todos os cuidados relacionados à biossegurança</w:t>
      </w:r>
      <w:r w:rsidR="0072275A">
        <w:t xml:space="preserve"> </w:t>
      </w:r>
      <w:r w:rsidR="003225EB">
        <w:t xml:space="preserve">respaldado </w:t>
      </w:r>
      <w:r w:rsidR="003225EB">
        <w:lastRenderedPageBreak/>
        <w:t>pela</w:t>
      </w:r>
      <w:r w:rsidR="0072275A">
        <w:t xml:space="preserve"> acreditação </w:t>
      </w:r>
      <w:r w:rsidR="11A699ED">
        <w:t xml:space="preserve">JCI (Joint Commission </w:t>
      </w:r>
      <w:bookmarkStart w:id="2" w:name="_Int_WXlJICvj"/>
      <w:proofErr w:type="spellStart"/>
      <w:r w:rsidR="11A699ED">
        <w:t>International</w:t>
      </w:r>
      <w:bookmarkEnd w:id="2"/>
      <w:proofErr w:type="spellEnd"/>
      <w:r w:rsidR="11A699ED">
        <w:t>), que avalia a qualidade e a segurança dos cuidados que são pre</w:t>
      </w:r>
      <w:r w:rsidR="2F9DF1B7">
        <w:t>s</w:t>
      </w:r>
      <w:r w:rsidR="11A699ED">
        <w:t xml:space="preserve">tados aos pacientes. “A Clínica Omint conquistou o mais alto reconhecimento, o Gold Seal </w:t>
      </w:r>
      <w:proofErr w:type="spellStart"/>
      <w:r w:rsidR="11A699ED">
        <w:t>of</w:t>
      </w:r>
      <w:proofErr w:type="spellEnd"/>
      <w:r w:rsidR="11A699ED">
        <w:t xml:space="preserve"> </w:t>
      </w:r>
      <w:proofErr w:type="spellStart"/>
      <w:r w:rsidR="11A699ED">
        <w:t>A</w:t>
      </w:r>
      <w:r w:rsidR="504B7F1E">
        <w:t>pproval</w:t>
      </w:r>
      <w:proofErr w:type="spellEnd"/>
      <w:r w:rsidR="504B7F1E">
        <w:t xml:space="preserve">, que chancela a </w:t>
      </w:r>
      <w:r w:rsidR="0B65B929">
        <w:t xml:space="preserve">excelência </w:t>
      </w:r>
      <w:r w:rsidR="504B7F1E">
        <w:t xml:space="preserve">de nossos processos”, afirma </w:t>
      </w:r>
      <w:r w:rsidR="00C8C098">
        <w:t>o coordenador técnico da Clínica Odontológica Omint, Marcus Azevedo do Amaral.</w:t>
      </w:r>
    </w:p>
    <w:p w14:paraId="2E28E34F" w14:textId="0FD3B53D" w:rsidR="0791D010" w:rsidRDefault="0791D010" w:rsidP="0791D01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8D70D56" w14:textId="56861184" w:rsidR="0A34DC4C" w:rsidRDefault="0A34DC4C" w:rsidP="5C97F534">
      <w:pPr>
        <w:pStyle w:val="xmsonormal"/>
        <w:shd w:val="clear" w:color="auto" w:fill="FFFFFF" w:themeFill="background1"/>
        <w:spacing w:beforeAutospacing="0" w:after="0" w:afterAutospacing="0"/>
        <w:jc w:val="both"/>
        <w:rPr>
          <w:rFonts w:ascii="Calibri" w:eastAsia="Calibri" w:hAnsi="Calibri" w:cs="Calibri"/>
          <w:color w:val="000000" w:themeColor="text1"/>
        </w:rPr>
      </w:pPr>
      <w:r w:rsidRPr="5C97F534">
        <w:rPr>
          <w:rFonts w:ascii="Calibri" w:eastAsia="Calibri" w:hAnsi="Calibri" w:cs="Calibri"/>
          <w:b/>
          <w:bCs/>
          <w:color w:val="000000" w:themeColor="text1"/>
        </w:rPr>
        <w:t>Serviço</w:t>
      </w:r>
    </w:p>
    <w:p w14:paraId="5EDFD301" w14:textId="14999C37" w:rsidR="4DE380FF" w:rsidRDefault="4DE380FF" w:rsidP="4DE380FF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7C1B590" w14:textId="54FF7B03" w:rsidR="0A34DC4C" w:rsidRDefault="00000000" w:rsidP="002F44B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12">
        <w:r w:rsidR="0A34DC4C" w:rsidRPr="4DE380FF">
          <w:rPr>
            <w:rStyle w:val="Hyperlink"/>
            <w:rFonts w:ascii="Calibri" w:eastAsia="Calibri" w:hAnsi="Calibri" w:cs="Calibri"/>
            <w:b/>
            <w:bCs/>
          </w:rPr>
          <w:t xml:space="preserve">Clínica Omint </w:t>
        </w:r>
        <w:proofErr w:type="spellStart"/>
        <w:r w:rsidR="0A34DC4C" w:rsidRPr="4DE380FF">
          <w:rPr>
            <w:rStyle w:val="Hyperlink"/>
            <w:rFonts w:ascii="Calibri" w:eastAsia="Calibri" w:hAnsi="Calibri" w:cs="Calibri"/>
            <w:b/>
            <w:bCs/>
          </w:rPr>
          <w:t>Odonto</w:t>
        </w:r>
        <w:proofErr w:type="spellEnd"/>
        <w:r w:rsidR="0A34DC4C" w:rsidRPr="4DE380FF">
          <w:rPr>
            <w:rStyle w:val="Hyperlink"/>
            <w:rFonts w:ascii="Calibri" w:eastAsia="Calibri" w:hAnsi="Calibri" w:cs="Calibri"/>
            <w:b/>
            <w:bCs/>
          </w:rPr>
          <w:t xml:space="preserve"> e Estética</w:t>
        </w:r>
      </w:hyperlink>
    </w:p>
    <w:p w14:paraId="7A230FBD" w14:textId="0E4261ED" w:rsidR="4DE380FF" w:rsidRDefault="4DE380FF" w:rsidP="002F44B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1073CDE" w14:textId="77777777" w:rsidR="00B27B5E" w:rsidRPr="00B27B5E" w:rsidRDefault="00B27B5E" w:rsidP="00B27B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27B5E">
        <w:rPr>
          <w:rFonts w:ascii="Calibri" w:eastAsia="Calibri" w:hAnsi="Calibri" w:cs="Calibri"/>
          <w:color w:val="000000" w:themeColor="text1"/>
        </w:rPr>
        <w:t>UNIDADE VILA OMINT | CRO: 23599</w:t>
      </w:r>
    </w:p>
    <w:p w14:paraId="3DB71306" w14:textId="77777777" w:rsidR="00B27B5E" w:rsidRPr="00B27B5E" w:rsidRDefault="00B27B5E" w:rsidP="00B27B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27B5E">
        <w:rPr>
          <w:rFonts w:ascii="Calibri" w:eastAsia="Calibri" w:hAnsi="Calibri" w:cs="Calibri"/>
          <w:color w:val="000000" w:themeColor="text1"/>
        </w:rPr>
        <w:t>Rua Franz Schubert, 33 - Jd. Paulistano - SP</w:t>
      </w:r>
    </w:p>
    <w:p w14:paraId="4E258A30" w14:textId="3361A91E" w:rsidR="4DE380FF" w:rsidRDefault="00B27B5E" w:rsidP="00B27B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B27B5E">
        <w:rPr>
          <w:rFonts w:ascii="Calibri" w:eastAsia="Calibri" w:hAnsi="Calibri" w:cs="Calibri"/>
          <w:color w:val="000000" w:themeColor="text1"/>
        </w:rPr>
        <w:t xml:space="preserve">Responsável Técnico: Ana Paula de Freitas </w:t>
      </w:r>
      <w:proofErr w:type="spellStart"/>
      <w:r w:rsidRPr="00B27B5E">
        <w:rPr>
          <w:rFonts w:ascii="Calibri" w:eastAsia="Calibri" w:hAnsi="Calibri" w:cs="Calibri"/>
          <w:color w:val="000000" w:themeColor="text1"/>
        </w:rPr>
        <w:t>Ravanini</w:t>
      </w:r>
      <w:proofErr w:type="spellEnd"/>
      <w:r w:rsidRPr="00B27B5E">
        <w:rPr>
          <w:rFonts w:ascii="Calibri" w:eastAsia="Calibri" w:hAnsi="Calibri" w:cs="Calibri"/>
          <w:color w:val="000000" w:themeColor="text1"/>
        </w:rPr>
        <w:t xml:space="preserve"> – CRO 50108</w:t>
      </w:r>
    </w:p>
    <w:p w14:paraId="0B3DF5BE" w14:textId="77777777" w:rsidR="00B27B5E" w:rsidRDefault="00B27B5E" w:rsidP="00B27B5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C0B13B" w14:textId="507ACE87" w:rsidR="0A34DC4C" w:rsidRDefault="0A34DC4C" w:rsidP="002F44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UNIDADE BERRINI | CRO: 10732</w:t>
      </w:r>
    </w:p>
    <w:p w14:paraId="66C257C4" w14:textId="0794ADFE" w:rsidR="0A34DC4C" w:rsidRDefault="0A34DC4C" w:rsidP="002F44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Rua James Joule, 92 - Berrini - SP</w:t>
      </w:r>
    </w:p>
    <w:p w14:paraId="6F34775A" w14:textId="16A564FD" w:rsidR="0A34DC4C" w:rsidRDefault="0A34DC4C" w:rsidP="002F44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>Responsável Técnico: Milton Maluly Filho - CRO: 38955</w:t>
      </w:r>
    </w:p>
    <w:p w14:paraId="0646ED0A" w14:textId="67C17C9D" w:rsidR="4DE380FF" w:rsidRDefault="4DE380FF" w:rsidP="002F44BB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7D994CE" w14:textId="6C8BD9AB" w:rsidR="0A34DC4C" w:rsidRDefault="0A34DC4C" w:rsidP="002F44B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4DE380FF">
        <w:rPr>
          <w:rFonts w:ascii="Calibri" w:eastAsia="Calibri" w:hAnsi="Calibri" w:cs="Calibri"/>
          <w:color w:val="000000" w:themeColor="text1"/>
        </w:rPr>
        <w:t xml:space="preserve">Saiba mais em </w:t>
      </w:r>
      <w:hyperlink r:id="rId13">
        <w:r w:rsidRPr="4DE380FF">
          <w:rPr>
            <w:rStyle w:val="Hyperlink"/>
            <w:rFonts w:ascii="Calibri" w:eastAsia="Calibri" w:hAnsi="Calibri" w:cs="Calibri"/>
          </w:rPr>
          <w:t>www.omint.com.br/clinica-odontologica</w:t>
        </w:r>
      </w:hyperlink>
      <w:r w:rsidRPr="4DE380FF">
        <w:rPr>
          <w:rFonts w:ascii="Calibri" w:eastAsia="Calibri" w:hAnsi="Calibri" w:cs="Calibri"/>
          <w:color w:val="000000" w:themeColor="text1"/>
        </w:rPr>
        <w:t> </w:t>
      </w:r>
    </w:p>
    <w:p w14:paraId="65C762A3" w14:textId="7C2D8025" w:rsidR="4DE380FF" w:rsidRDefault="4DE380FF" w:rsidP="002F44BB">
      <w:pPr>
        <w:spacing w:after="0" w:line="240" w:lineRule="auto"/>
        <w:jc w:val="both"/>
      </w:pPr>
    </w:p>
    <w:sectPr w:rsidR="4DE380FF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BC35" w14:textId="77777777" w:rsidR="006A090F" w:rsidRDefault="006A090F" w:rsidP="00B958CA">
      <w:pPr>
        <w:spacing w:after="0" w:line="240" w:lineRule="auto"/>
      </w:pPr>
      <w:r>
        <w:separator/>
      </w:r>
    </w:p>
  </w:endnote>
  <w:endnote w:type="continuationSeparator" w:id="0">
    <w:p w14:paraId="44D874A7" w14:textId="77777777" w:rsidR="006A090F" w:rsidRDefault="006A090F" w:rsidP="00B9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A256" w14:textId="77777777" w:rsidR="006A090F" w:rsidRDefault="006A090F" w:rsidP="00B958CA">
      <w:pPr>
        <w:spacing w:after="0" w:line="240" w:lineRule="auto"/>
      </w:pPr>
      <w:r>
        <w:separator/>
      </w:r>
    </w:p>
  </w:footnote>
  <w:footnote w:type="continuationSeparator" w:id="0">
    <w:p w14:paraId="1ECE37CF" w14:textId="77777777" w:rsidR="006A090F" w:rsidRDefault="006A090F" w:rsidP="00B9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EAC4" w14:textId="06EB9AD9" w:rsidR="00B958CA" w:rsidRDefault="00B958CA" w:rsidP="00B958CA">
    <w:pPr>
      <w:pStyle w:val="Cabealho"/>
      <w:jc w:val="center"/>
    </w:pPr>
    <w:r>
      <w:rPr>
        <w:noProof/>
      </w:rPr>
      <w:drawing>
        <wp:inline distT="0" distB="0" distL="0" distR="0" wp14:anchorId="17A038D9" wp14:editId="78B19147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XlJICvj" int2:invalidationBookmarkName="" int2:hashCode="vEQPZFzf9Abu1O" int2:id="DhOQ7FRC">
      <int2:state int2:value="Rejected" int2:type="AugLoop_Text_Critique"/>
    </int2:bookmark>
    <int2:bookmark int2:bookmarkName="_Int_wU1UDnsh" int2:invalidationBookmarkName="" int2:hashCode="Mf9IFo/AId7ZUS" int2:id="YF76WLiI">
      <int2:state int2:value="Rejected" int2:type="AugLoop_Text_Critique"/>
    </int2:bookmark>
    <int2:bookmark int2:bookmarkName="_Int_rC3vET7z" int2:invalidationBookmarkName="" int2:hashCode="IvEnzYCdB07IIM" int2:id="2IcFQC5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C88E"/>
    <w:multiLevelType w:val="hybridMultilevel"/>
    <w:tmpl w:val="984C23F6"/>
    <w:lvl w:ilvl="0" w:tplc="FC0C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84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64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0C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A0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0E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2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D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ED96"/>
    <w:multiLevelType w:val="hybridMultilevel"/>
    <w:tmpl w:val="AE32662E"/>
    <w:lvl w:ilvl="0" w:tplc="77EC1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0F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E0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06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81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6D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4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88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84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E5B2"/>
    <w:multiLevelType w:val="hybridMultilevel"/>
    <w:tmpl w:val="43E2C3A4"/>
    <w:lvl w:ilvl="0" w:tplc="F9FA7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C24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4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C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6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2D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E6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EB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1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2A1CA"/>
    <w:multiLevelType w:val="hybridMultilevel"/>
    <w:tmpl w:val="6C0097FE"/>
    <w:lvl w:ilvl="0" w:tplc="6B90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B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8A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22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2E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D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D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EB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65251">
    <w:abstractNumId w:val="1"/>
  </w:num>
  <w:num w:numId="2" w16cid:durableId="2088645535">
    <w:abstractNumId w:val="0"/>
  </w:num>
  <w:num w:numId="3" w16cid:durableId="736903932">
    <w:abstractNumId w:val="3"/>
  </w:num>
  <w:num w:numId="4" w16cid:durableId="84135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29"/>
    <w:rsid w:val="00026F55"/>
    <w:rsid w:val="000470D2"/>
    <w:rsid w:val="0017213A"/>
    <w:rsid w:val="00264488"/>
    <w:rsid w:val="002F44BB"/>
    <w:rsid w:val="003225EB"/>
    <w:rsid w:val="003F33A5"/>
    <w:rsid w:val="003F6929"/>
    <w:rsid w:val="0042471D"/>
    <w:rsid w:val="004D1887"/>
    <w:rsid w:val="005B7087"/>
    <w:rsid w:val="006A090F"/>
    <w:rsid w:val="0072275A"/>
    <w:rsid w:val="007405C5"/>
    <w:rsid w:val="007C1324"/>
    <w:rsid w:val="007E6BDD"/>
    <w:rsid w:val="0088064F"/>
    <w:rsid w:val="009C218A"/>
    <w:rsid w:val="00B27B5E"/>
    <w:rsid w:val="00B767CE"/>
    <w:rsid w:val="00B958CA"/>
    <w:rsid w:val="00B96DE9"/>
    <w:rsid w:val="00BA4816"/>
    <w:rsid w:val="00C8C098"/>
    <w:rsid w:val="00D04821"/>
    <w:rsid w:val="00EC5555"/>
    <w:rsid w:val="00F267F3"/>
    <w:rsid w:val="00F44E35"/>
    <w:rsid w:val="013CADC3"/>
    <w:rsid w:val="01BE9FCE"/>
    <w:rsid w:val="01DB815D"/>
    <w:rsid w:val="0203D3E6"/>
    <w:rsid w:val="02218477"/>
    <w:rsid w:val="022C1C9D"/>
    <w:rsid w:val="03281700"/>
    <w:rsid w:val="03BD54D8"/>
    <w:rsid w:val="065FB7C2"/>
    <w:rsid w:val="065FF73A"/>
    <w:rsid w:val="06A6E458"/>
    <w:rsid w:val="06F4F59A"/>
    <w:rsid w:val="078C9C0C"/>
    <w:rsid w:val="0791D010"/>
    <w:rsid w:val="07F035D9"/>
    <w:rsid w:val="08C784BD"/>
    <w:rsid w:val="08E06352"/>
    <w:rsid w:val="09310F90"/>
    <w:rsid w:val="0945C3B5"/>
    <w:rsid w:val="095699E5"/>
    <w:rsid w:val="0A34DC4C"/>
    <w:rsid w:val="0B3328E5"/>
    <w:rsid w:val="0B65B929"/>
    <w:rsid w:val="0B7CB35B"/>
    <w:rsid w:val="0BF5E710"/>
    <w:rsid w:val="0CCEF946"/>
    <w:rsid w:val="0CE133A5"/>
    <w:rsid w:val="0DBCE8AF"/>
    <w:rsid w:val="0DE381AA"/>
    <w:rsid w:val="0DE5A3B3"/>
    <w:rsid w:val="0ED3EB38"/>
    <w:rsid w:val="0EEC5C52"/>
    <w:rsid w:val="0EF06450"/>
    <w:rsid w:val="0F4CAF48"/>
    <w:rsid w:val="0FB10608"/>
    <w:rsid w:val="1178FD31"/>
    <w:rsid w:val="11A26A69"/>
    <w:rsid w:val="11A699ED"/>
    <w:rsid w:val="11AA57EF"/>
    <w:rsid w:val="11EBF4DF"/>
    <w:rsid w:val="123519B3"/>
    <w:rsid w:val="1240D077"/>
    <w:rsid w:val="125EBE31"/>
    <w:rsid w:val="12AAD85D"/>
    <w:rsid w:val="131E61F7"/>
    <w:rsid w:val="1322CB26"/>
    <w:rsid w:val="1335C15F"/>
    <w:rsid w:val="13D50D61"/>
    <w:rsid w:val="14E1F8B1"/>
    <w:rsid w:val="165DAF21"/>
    <w:rsid w:val="170B9625"/>
    <w:rsid w:val="18359B19"/>
    <w:rsid w:val="1886AAE6"/>
    <w:rsid w:val="18F860C6"/>
    <w:rsid w:val="198FFECE"/>
    <w:rsid w:val="1993C80C"/>
    <w:rsid w:val="1A7B9264"/>
    <w:rsid w:val="1B1D9448"/>
    <w:rsid w:val="1B2BCF2F"/>
    <w:rsid w:val="1B91A924"/>
    <w:rsid w:val="1C7F40ED"/>
    <w:rsid w:val="1D4BFECF"/>
    <w:rsid w:val="1D82486E"/>
    <w:rsid w:val="1E0192FA"/>
    <w:rsid w:val="1E346461"/>
    <w:rsid w:val="1EA4DC9D"/>
    <w:rsid w:val="1F740DDE"/>
    <w:rsid w:val="1F83661D"/>
    <w:rsid w:val="1F9C95C5"/>
    <w:rsid w:val="203C0B2A"/>
    <w:rsid w:val="20B1825C"/>
    <w:rsid w:val="21DEDACC"/>
    <w:rsid w:val="235C4C1A"/>
    <w:rsid w:val="23A7F926"/>
    <w:rsid w:val="23BD7E8B"/>
    <w:rsid w:val="243D36BB"/>
    <w:rsid w:val="24AE7525"/>
    <w:rsid w:val="251CE893"/>
    <w:rsid w:val="25DAA442"/>
    <w:rsid w:val="268B3FD6"/>
    <w:rsid w:val="268B7371"/>
    <w:rsid w:val="26A4295B"/>
    <w:rsid w:val="26B5F3BB"/>
    <w:rsid w:val="277119CC"/>
    <w:rsid w:val="278B09E7"/>
    <w:rsid w:val="286F07E0"/>
    <w:rsid w:val="287D4459"/>
    <w:rsid w:val="2A380894"/>
    <w:rsid w:val="2A607E0D"/>
    <w:rsid w:val="2B0F71FB"/>
    <w:rsid w:val="2B4EE3C1"/>
    <w:rsid w:val="2C3260BE"/>
    <w:rsid w:val="2C41F895"/>
    <w:rsid w:val="2C4E12D8"/>
    <w:rsid w:val="2C942315"/>
    <w:rsid w:val="2CF65ED7"/>
    <w:rsid w:val="2E413A2E"/>
    <w:rsid w:val="2E7306CE"/>
    <w:rsid w:val="2F9DF1B7"/>
    <w:rsid w:val="2FC16D51"/>
    <w:rsid w:val="302DFF99"/>
    <w:rsid w:val="3147C2E7"/>
    <w:rsid w:val="31FCC1C9"/>
    <w:rsid w:val="32542754"/>
    <w:rsid w:val="32D9182F"/>
    <w:rsid w:val="3319ED63"/>
    <w:rsid w:val="334677F1"/>
    <w:rsid w:val="349F34FA"/>
    <w:rsid w:val="34DB4BBE"/>
    <w:rsid w:val="3507841C"/>
    <w:rsid w:val="35128455"/>
    <w:rsid w:val="3561404E"/>
    <w:rsid w:val="35D6EB5F"/>
    <w:rsid w:val="363B055B"/>
    <w:rsid w:val="36FE21F5"/>
    <w:rsid w:val="370D4F39"/>
    <w:rsid w:val="37CE35B2"/>
    <w:rsid w:val="37D6D5BC"/>
    <w:rsid w:val="38077A63"/>
    <w:rsid w:val="38118240"/>
    <w:rsid w:val="3852A91A"/>
    <w:rsid w:val="398900EE"/>
    <w:rsid w:val="3A414E14"/>
    <w:rsid w:val="3A7B83EF"/>
    <w:rsid w:val="3A91166C"/>
    <w:rsid w:val="3ABDB000"/>
    <w:rsid w:val="3B166404"/>
    <w:rsid w:val="3B492302"/>
    <w:rsid w:val="3C38026E"/>
    <w:rsid w:val="3C6A066B"/>
    <w:rsid w:val="3CA1A6D5"/>
    <w:rsid w:val="3D1EB86F"/>
    <w:rsid w:val="3DF3ECC0"/>
    <w:rsid w:val="3DF98C36"/>
    <w:rsid w:val="3E05D6CC"/>
    <w:rsid w:val="3E4E04C6"/>
    <w:rsid w:val="3F974D24"/>
    <w:rsid w:val="3FE9D527"/>
    <w:rsid w:val="404A3DC6"/>
    <w:rsid w:val="41126525"/>
    <w:rsid w:val="412E66CB"/>
    <w:rsid w:val="41317247"/>
    <w:rsid w:val="41AD202D"/>
    <w:rsid w:val="41E60E27"/>
    <w:rsid w:val="41F22992"/>
    <w:rsid w:val="432175E9"/>
    <w:rsid w:val="438DF9F3"/>
    <w:rsid w:val="43AE12BC"/>
    <w:rsid w:val="44BD464A"/>
    <w:rsid w:val="44EC1DBB"/>
    <w:rsid w:val="4529CA54"/>
    <w:rsid w:val="4565A6F0"/>
    <w:rsid w:val="45E54A63"/>
    <w:rsid w:val="461E4BFD"/>
    <w:rsid w:val="465916AB"/>
    <w:rsid w:val="468A005F"/>
    <w:rsid w:val="46927A11"/>
    <w:rsid w:val="46CFD1EF"/>
    <w:rsid w:val="47017751"/>
    <w:rsid w:val="479DA84F"/>
    <w:rsid w:val="47E1639B"/>
    <w:rsid w:val="4857D5D7"/>
    <w:rsid w:val="488183DF"/>
    <w:rsid w:val="49BAFD84"/>
    <w:rsid w:val="49BFFAF1"/>
    <w:rsid w:val="49CCDE10"/>
    <w:rsid w:val="4A391813"/>
    <w:rsid w:val="4A7D314F"/>
    <w:rsid w:val="4A7DE567"/>
    <w:rsid w:val="4AB3F2EC"/>
    <w:rsid w:val="4AB7395E"/>
    <w:rsid w:val="4AB8BB86"/>
    <w:rsid w:val="4B3727DF"/>
    <w:rsid w:val="4B673452"/>
    <w:rsid w:val="4B71E1FA"/>
    <w:rsid w:val="4B8CF06D"/>
    <w:rsid w:val="4BA465DF"/>
    <w:rsid w:val="4BDC32EF"/>
    <w:rsid w:val="4C3891F8"/>
    <w:rsid w:val="4DE380FF"/>
    <w:rsid w:val="4DED5D7C"/>
    <w:rsid w:val="4E12EF0C"/>
    <w:rsid w:val="4E79B186"/>
    <w:rsid w:val="4F983BC9"/>
    <w:rsid w:val="4F9D61C6"/>
    <w:rsid w:val="504B7F1E"/>
    <w:rsid w:val="50606190"/>
    <w:rsid w:val="50BE462D"/>
    <w:rsid w:val="50E47BCB"/>
    <w:rsid w:val="50F59A4B"/>
    <w:rsid w:val="5101C8B6"/>
    <w:rsid w:val="51DB8D43"/>
    <w:rsid w:val="52631FFB"/>
    <w:rsid w:val="52D417FF"/>
    <w:rsid w:val="5330D446"/>
    <w:rsid w:val="5391C0B1"/>
    <w:rsid w:val="53980252"/>
    <w:rsid w:val="54FF0288"/>
    <w:rsid w:val="55FED22D"/>
    <w:rsid w:val="565B9D0E"/>
    <w:rsid w:val="566AB98A"/>
    <w:rsid w:val="5672B32E"/>
    <w:rsid w:val="57B65915"/>
    <w:rsid w:val="57DE6648"/>
    <w:rsid w:val="585CE025"/>
    <w:rsid w:val="587360FB"/>
    <w:rsid w:val="58877020"/>
    <w:rsid w:val="58B507CA"/>
    <w:rsid w:val="5BAB01BD"/>
    <w:rsid w:val="5C0FFEB0"/>
    <w:rsid w:val="5C3842CF"/>
    <w:rsid w:val="5C7F81F0"/>
    <w:rsid w:val="5C97F534"/>
    <w:rsid w:val="5D7E4BE1"/>
    <w:rsid w:val="6087017B"/>
    <w:rsid w:val="60DED8FF"/>
    <w:rsid w:val="60F0B751"/>
    <w:rsid w:val="610B9E44"/>
    <w:rsid w:val="617E8F35"/>
    <w:rsid w:val="61CDBE1B"/>
    <w:rsid w:val="62054AEC"/>
    <w:rsid w:val="624D69B6"/>
    <w:rsid w:val="6251BD04"/>
    <w:rsid w:val="6262D1C5"/>
    <w:rsid w:val="633E037D"/>
    <w:rsid w:val="63B613A2"/>
    <w:rsid w:val="64FAF5DB"/>
    <w:rsid w:val="657E1EE2"/>
    <w:rsid w:val="65895DC6"/>
    <w:rsid w:val="662D6CE3"/>
    <w:rsid w:val="66EDB464"/>
    <w:rsid w:val="687AC8BE"/>
    <w:rsid w:val="68E3C9AD"/>
    <w:rsid w:val="68F072CF"/>
    <w:rsid w:val="6937F7E2"/>
    <w:rsid w:val="69A08BFE"/>
    <w:rsid w:val="6A5CCEE9"/>
    <w:rsid w:val="6A9FD95A"/>
    <w:rsid w:val="6B93AA07"/>
    <w:rsid w:val="6B94712E"/>
    <w:rsid w:val="6BC163B5"/>
    <w:rsid w:val="6BC8171B"/>
    <w:rsid w:val="6C73EEC2"/>
    <w:rsid w:val="6D4F75DA"/>
    <w:rsid w:val="6E43ABE9"/>
    <w:rsid w:val="6E4B3F8D"/>
    <w:rsid w:val="6EA9D4EF"/>
    <w:rsid w:val="6F51FB12"/>
    <w:rsid w:val="6F9C54FC"/>
    <w:rsid w:val="709B883E"/>
    <w:rsid w:val="70B9AA31"/>
    <w:rsid w:val="72535A45"/>
    <w:rsid w:val="7377F7F7"/>
    <w:rsid w:val="73AF4222"/>
    <w:rsid w:val="73C90435"/>
    <w:rsid w:val="73EF2AA6"/>
    <w:rsid w:val="741CB376"/>
    <w:rsid w:val="749F259A"/>
    <w:rsid w:val="74DA32B5"/>
    <w:rsid w:val="74FCFAC0"/>
    <w:rsid w:val="750D7AD4"/>
    <w:rsid w:val="764333CD"/>
    <w:rsid w:val="767CD5AD"/>
    <w:rsid w:val="76BC0D25"/>
    <w:rsid w:val="7732062D"/>
    <w:rsid w:val="77656967"/>
    <w:rsid w:val="77DE72C4"/>
    <w:rsid w:val="78668748"/>
    <w:rsid w:val="78DF0FD8"/>
    <w:rsid w:val="78EFB6D7"/>
    <w:rsid w:val="79CAE545"/>
    <w:rsid w:val="7A647163"/>
    <w:rsid w:val="7AAEE57A"/>
    <w:rsid w:val="7B161386"/>
    <w:rsid w:val="7B1D051A"/>
    <w:rsid w:val="7BA84FC5"/>
    <w:rsid w:val="7BB38847"/>
    <w:rsid w:val="7C18CACE"/>
    <w:rsid w:val="7D18F645"/>
    <w:rsid w:val="7D69F5FF"/>
    <w:rsid w:val="7DB280FB"/>
    <w:rsid w:val="7E348BEB"/>
    <w:rsid w:val="7F185FDF"/>
    <w:rsid w:val="7F3EB4B4"/>
    <w:rsid w:val="7F426CF8"/>
    <w:rsid w:val="7F82569D"/>
    <w:rsid w:val="7FD3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6C0A"/>
  <w15:docId w15:val="{1D9C4265-4006-4598-82EE-C32D16DF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06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064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uiPriority w:val="1"/>
    <w:rsid w:val="5C97F534"/>
    <w:pPr>
      <w:spacing w:beforeAutospacing="1" w:afterAutospacing="1"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Reviso">
    <w:name w:val="Revision"/>
    <w:hidden/>
    <w:uiPriority w:val="99"/>
    <w:semiHidden/>
    <w:rsid w:val="007E6BD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9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8CA"/>
  </w:style>
  <w:style w:type="paragraph" w:styleId="Rodap">
    <w:name w:val="footer"/>
    <w:basedOn w:val="Normal"/>
    <w:link w:val="RodapChar"/>
    <w:uiPriority w:val="99"/>
    <w:unhideWhenUsed/>
    <w:rsid w:val="00B95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mint.com.br/clinica-odontologi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mint.com.br/clinica-odontologica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aps.org/media/thehatys/portugues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3415522-e813-4bcc-bfc1-08cbefc641f2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h1LlkJPWGUljWKdqDoTJF&quot;"/>
    <we:property name="data" value="{&quot;version&quot;:3,&quot;introHidden&quot;:false,&quot;behavior&quot;:{&quot;key&quot;:&quot;custom-message&quot;,&quot;title&quot;:&quot;Write custom instructions&quot;,&quot;content&quot;:&quot;I want you to act as a text assistant. Provide the answer without any introductory phrase.&quot;},&quot;threads&quot;:[{&quot;id&quot;:&quot;1IU2BhfQuM-LqbxmHM4oD&quot;,&quot;contextType&quot;:&quot;CONTEXT_SELECTION&quot;,&quot;queries&quot;:[{&quot;id&quot;:&quot;6tnvwLv_zRpKdIb3a2uID&quot;,&quot;user&quot;:&quot;Considerando que os procedimentos estéticos não cirúrgicos ultrapassaram o número de cirurgia plástica, faça um título jornalístico com essa informção&quot;,&quot;assistant&quot;:&quot;\&quot;Procedimentos Estéticos Não Cirúrgicos Superam Cirurgias Plásticas em Popularidade\&quot;&quot;},{&quot;id&quot;:&quot;f44zNSmFLoDJKtMLyNm1z&quot;,&quot;user&quot;:&quot;Considerando que os procedimentos estéticos não cirúrgicos ultrapassaram o número de cirurgia plástica e que é fundamental considerar a personalização nos tratamentos estéticos, faça um título jornalístico com essa informação&quot;,&quot;assistant&quot;:&quot;\&quot;Personalização em Alta: Procedimentos Estéticos Não Cirúrgicos Ultrapassam Cirurgias Plásticas\&quot;&quot;}],&quot;context&quot;:&quot;ultrapassam&quot;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4B782-4D93-4929-B28C-2BE28F5E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63F2C-A0B2-409E-958F-664C58F923A8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088B5994-4681-4314-A8A6-B41C712DD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2908A-9432-49B1-885C-C6AF968CC3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8</cp:revision>
  <dcterms:created xsi:type="dcterms:W3CDTF">2024-04-17T12:23:00Z</dcterms:created>
  <dcterms:modified xsi:type="dcterms:W3CDTF">2024-06-21T17:44:00Z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